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7855B" w14:textId="4CBE0799" w:rsidR="0021766F" w:rsidRDefault="0021766F" w:rsidP="0021766F">
      <w:pPr>
        <w:rPr>
          <w:b/>
        </w:rPr>
      </w:pPr>
      <w:r>
        <w:rPr>
          <w:b/>
        </w:rPr>
        <w:t>January 2019</w:t>
      </w:r>
    </w:p>
    <w:p w14:paraId="49FE6F35" w14:textId="6C94860D" w:rsidR="0021766F" w:rsidRPr="00B2461B" w:rsidRDefault="0021766F" w:rsidP="0021766F">
      <w:pPr>
        <w:rPr>
          <w:b/>
        </w:rPr>
      </w:pPr>
      <w:r w:rsidRPr="00B2461B">
        <w:rPr>
          <w:b/>
        </w:rPr>
        <w:t>The making of Ondo</w:t>
      </w:r>
      <w:r>
        <w:t>®</w:t>
      </w:r>
    </w:p>
    <w:p w14:paraId="40FD1148" w14:textId="77777777" w:rsidR="0021766F" w:rsidRDefault="0021766F" w:rsidP="0021766F">
      <w:r>
        <w:t>You may have been frustrated in the past by the fact that such a clever and sophisticated device as a smartphone is not able to measure the temperature. This is quite a challenging thing to do – adding a measuring device to the phone would be relatively easy but this would be measuring the temperature of the phone rather than the ambient temperature of the air around you. There are currently no smartphones on the market that have this ability; instead they rely upon remote weather apps to estimate the temperature – not very accurate when you are indoors!</w:t>
      </w:r>
    </w:p>
    <w:p w14:paraId="478CC681" w14:textId="77777777" w:rsidR="0021766F" w:rsidRDefault="0021766F" w:rsidP="0021766F">
      <w:r>
        <w:t>We set ourselves the difficult design challenge:</w:t>
      </w:r>
    </w:p>
    <w:p w14:paraId="7EA82A69" w14:textId="77777777" w:rsidR="0021766F" w:rsidRPr="002639C1" w:rsidRDefault="0021766F" w:rsidP="0021766F">
      <w:pPr>
        <w:rPr>
          <w:b/>
        </w:rPr>
      </w:pPr>
      <w:r w:rsidRPr="002639C1">
        <w:rPr>
          <w:b/>
        </w:rPr>
        <w:t>How to measure the temperature of air using an iPhone without adding any extra cost and complexity?</w:t>
      </w:r>
    </w:p>
    <w:p w14:paraId="146FFF66" w14:textId="6CD31012" w:rsidR="0021766F" w:rsidRDefault="0021766F" w:rsidP="0021766F">
      <w:r>
        <w:t>The solution was found by utilising an effect from physics and a standard iPhone headset</w:t>
      </w:r>
      <w:r w:rsidR="00585456">
        <w:t xml:space="preserve"> </w:t>
      </w:r>
      <w:r w:rsidR="00DF0139">
        <w:t>(</w:t>
      </w:r>
      <w:proofErr w:type="spellStart"/>
      <w:r w:rsidR="00DF0139">
        <w:t>EarPods</w:t>
      </w:r>
      <w:proofErr w:type="spellEnd"/>
      <w:r w:rsidR="00DF0139">
        <w:t>)</w:t>
      </w:r>
      <w:r>
        <w:t xml:space="preserve"> to create a new iPhone application called Ondo.</w:t>
      </w:r>
    </w:p>
    <w:p w14:paraId="27A5AC45" w14:textId="56743F62" w:rsidR="0021766F" w:rsidRDefault="0021766F" w:rsidP="0021766F">
      <w:r>
        <w:t xml:space="preserve">It is well known in physics that the speed of sound is changed by the temperature of the air that it is travelling in. In fact, this is often considered to be a problem and many acoustic applications need temperature compensating circuits. In Ondo we have used this effect to create an acoustic thermometer – by measuring the speed of a sound travelling through air, it is possible to then calculate the temperature of the air. This gave us a new design challenge: </w:t>
      </w:r>
    </w:p>
    <w:p w14:paraId="19CEA018" w14:textId="77777777" w:rsidR="0021766F" w:rsidRPr="002639C1" w:rsidRDefault="0021766F" w:rsidP="0021766F">
      <w:pPr>
        <w:rPr>
          <w:b/>
        </w:rPr>
      </w:pPr>
      <w:r w:rsidRPr="002639C1">
        <w:rPr>
          <w:b/>
        </w:rPr>
        <w:t>How to measure the speed of sound in air using an iPhone without adding any extra cost and complexity?</w:t>
      </w:r>
    </w:p>
    <w:p w14:paraId="26E08812" w14:textId="449C014A" w:rsidR="0021766F" w:rsidRDefault="0021766F" w:rsidP="0021766F">
      <w:r>
        <w:t xml:space="preserve">The iPhone is designed for creating and receiving sounds (yes, underneath all the touchscreens, cameras and applications, it is </w:t>
      </w:r>
      <w:proofErr w:type="gramStart"/>
      <w:r>
        <w:t>actually a</w:t>
      </w:r>
      <w:proofErr w:type="gramEnd"/>
      <w:r>
        <w:t xml:space="preserve"> phone!) so this </w:t>
      </w:r>
      <w:r w:rsidR="00DF0139">
        <w:t>was an easier problem to solve</w:t>
      </w:r>
      <w:r>
        <w:t>.</w:t>
      </w:r>
    </w:p>
    <w:p w14:paraId="0ED0DBBB" w14:textId="77777777" w:rsidR="0021766F" w:rsidRDefault="0021766F" w:rsidP="0021766F">
      <w:r w:rsidRPr="00260AAC">
        <w:rPr>
          <w:noProof/>
        </w:rPr>
        <w:drawing>
          <wp:anchor distT="0" distB="0" distL="114300" distR="114300" simplePos="0" relativeHeight="251659264" behindDoc="0" locked="0" layoutInCell="1" allowOverlap="1" wp14:anchorId="72FBFA04" wp14:editId="67DA3872">
            <wp:simplePos x="0" y="0"/>
            <wp:positionH relativeFrom="column">
              <wp:posOffset>1504950</wp:posOffset>
            </wp:positionH>
            <wp:positionV relativeFrom="paragraph">
              <wp:posOffset>815340</wp:posOffset>
            </wp:positionV>
            <wp:extent cx="2759710" cy="1619250"/>
            <wp:effectExtent l="0" t="0" r="254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9710" cy="1619250"/>
                    </a:xfrm>
                    <a:prstGeom prst="rect">
                      <a:avLst/>
                    </a:prstGeom>
                  </pic:spPr>
                </pic:pic>
              </a:graphicData>
            </a:graphic>
            <wp14:sizeRelH relativeFrom="margin">
              <wp14:pctWidth>0</wp14:pctWidth>
            </wp14:sizeRelH>
            <wp14:sizeRelV relativeFrom="margin">
              <wp14:pctHeight>0</wp14:pctHeight>
            </wp14:sizeRelV>
          </wp:anchor>
        </w:drawing>
      </w:r>
      <w:r>
        <w:t>The standard headset provides the necessary speaker (earpiece) and microphone and can easily be positioned away from the phone where the temperature needs to be measured. We created a simple fixture using an old luggage tag and elastic bands to hold the speaker a short, fixed distance from the microphone (see figure 1).</w:t>
      </w:r>
    </w:p>
    <w:p w14:paraId="7D8A4974" w14:textId="77777777" w:rsidR="0021766F" w:rsidRDefault="0021766F" w:rsidP="0021766F">
      <w:pPr>
        <w:jc w:val="center"/>
      </w:pPr>
      <w:r>
        <w:t>Figure 1: Fixture to position headset earpiece and microphone</w:t>
      </w:r>
    </w:p>
    <w:p w14:paraId="10F97219" w14:textId="6D992F56" w:rsidR="00D93CFD" w:rsidRDefault="00D93CFD" w:rsidP="00D93CFD">
      <w:r>
        <w:lastRenderedPageBreak/>
        <w:t>Ondo transmits a high frequency sound from the earpiece and measures the time delay for the sound to be received by the microphone</w:t>
      </w:r>
      <w:r w:rsidR="0021766F">
        <w:t xml:space="preserve"> very precisely. A high frequency signal was selected to increase the accuracy and has the added benefit of being inaudible to most ears.</w:t>
      </w:r>
    </w:p>
    <w:p w14:paraId="28B9E3CA" w14:textId="325CECE9" w:rsidR="00BC79BF" w:rsidRDefault="00BC79BF" w:rsidP="00D93CFD">
      <w:r>
        <w:t xml:space="preserve">The distance between the earpiece and microphone will vary from fixture to fixture. This means that the first time that Ondo runs it must be calibrated </w:t>
      </w:r>
      <w:r w:rsidR="00514F3B">
        <w:t>using</w:t>
      </w:r>
      <w:r>
        <w:t xml:space="preserve"> a known temperature. Once calibrated, </w:t>
      </w:r>
      <w:r w:rsidR="00104327">
        <w:t xml:space="preserve">provided the distance between the earpiece and microphone does not change, the headset can </w:t>
      </w:r>
      <w:r w:rsidR="0027011B">
        <w:t xml:space="preserve">continue to </w:t>
      </w:r>
      <w:r w:rsidR="00104327">
        <w:t>be used as a thermometer.</w:t>
      </w:r>
    </w:p>
    <w:p w14:paraId="6FFCDB4D" w14:textId="29AAF886" w:rsidR="00104327" w:rsidRPr="00104327" w:rsidRDefault="00104327" w:rsidP="00D93CFD">
      <w:pPr>
        <w:rPr>
          <w:b/>
        </w:rPr>
      </w:pPr>
      <w:r w:rsidRPr="00104327">
        <w:rPr>
          <w:b/>
        </w:rPr>
        <w:t>Educational aid or just for fun….</w:t>
      </w:r>
    </w:p>
    <w:p w14:paraId="13659DBA" w14:textId="313D4198" w:rsidR="00104327" w:rsidRDefault="00104327" w:rsidP="00104327">
      <w:pPr>
        <w:pStyle w:val="ListParagraph"/>
        <w:ind w:left="0"/>
      </w:pPr>
      <w:r>
        <w:t xml:space="preserve">We think Ondo will make a great educational resource for teaching some of the physics behind sound and sound waves, so we have created a lesson planner to support teachers </w:t>
      </w:r>
      <w:r w:rsidR="0027011B">
        <w:t>available</w:t>
      </w:r>
      <w:r>
        <w:t xml:space="preserve"> on the website</w:t>
      </w:r>
      <w:r w:rsidR="0027011B">
        <w:t xml:space="preserve">. </w:t>
      </w:r>
    </w:p>
    <w:p w14:paraId="4D1C45DE" w14:textId="50B14238" w:rsidR="0094256F" w:rsidRDefault="0094256F" w:rsidP="00104327">
      <w:pPr>
        <w:pStyle w:val="ListParagraph"/>
        <w:ind w:left="0"/>
      </w:pPr>
    </w:p>
    <w:p w14:paraId="024C9FCD" w14:textId="77777777" w:rsidR="00104327" w:rsidRDefault="00104327" w:rsidP="00D93CFD">
      <w:bookmarkStart w:id="0" w:name="_GoBack"/>
      <w:bookmarkEnd w:id="0"/>
    </w:p>
    <w:p w14:paraId="1A0DB6CA" w14:textId="4C9AE40D" w:rsidR="0021766F" w:rsidRDefault="0021766F" w:rsidP="00D93CFD">
      <w:pPr>
        <w:rPr>
          <w:b/>
        </w:rPr>
      </w:pPr>
      <w:r>
        <w:rPr>
          <w:b/>
        </w:rPr>
        <w:t>Simon Barnard</w:t>
      </w:r>
    </w:p>
    <w:p w14:paraId="1B2A107E" w14:textId="77777777" w:rsidR="0021766F" w:rsidRDefault="0021766F" w:rsidP="0021766F">
      <w:pPr>
        <w:spacing w:after="0" w:line="240" w:lineRule="auto"/>
        <w:rPr>
          <w:b/>
        </w:rPr>
      </w:pPr>
      <w:r>
        <w:rPr>
          <w:b/>
        </w:rPr>
        <w:t>Director, SCB Associates Ltd</w:t>
      </w:r>
    </w:p>
    <w:p w14:paraId="37C77296" w14:textId="77777777" w:rsidR="0021766F" w:rsidRDefault="0021766F" w:rsidP="0021766F">
      <w:pPr>
        <w:spacing w:after="0" w:line="240" w:lineRule="auto"/>
        <w:rPr>
          <w:b/>
        </w:rPr>
      </w:pPr>
      <w:r>
        <w:rPr>
          <w:b/>
        </w:rPr>
        <w:t>simon@ondo.app</w:t>
      </w:r>
    </w:p>
    <w:p w14:paraId="7983C2E6" w14:textId="77777777" w:rsidR="0021766F" w:rsidRDefault="0021766F" w:rsidP="0021766F">
      <w:pPr>
        <w:spacing w:after="0" w:line="240" w:lineRule="auto"/>
        <w:rPr>
          <w:b/>
        </w:rPr>
      </w:pPr>
    </w:p>
    <w:p w14:paraId="4ED8ECA9" w14:textId="77777777" w:rsidR="0021766F" w:rsidRPr="00525D63" w:rsidRDefault="0021766F" w:rsidP="0021766F">
      <w:pPr>
        <w:spacing w:after="0" w:line="240" w:lineRule="auto"/>
        <w:jc w:val="center"/>
      </w:pPr>
      <w:r w:rsidRPr="00525D63">
        <w:t>Ondo® is a registered UK trademark.</w:t>
      </w:r>
      <w:r>
        <w:t xml:space="preserve"> UK patent application GB1817969.7</w:t>
      </w:r>
    </w:p>
    <w:p w14:paraId="0D6CB988" w14:textId="77777777" w:rsidR="00496DF3" w:rsidRPr="00D1572F" w:rsidRDefault="00496DF3" w:rsidP="00D1572F"/>
    <w:sectPr w:rsidR="00496DF3" w:rsidRPr="00D1572F" w:rsidSect="00623604">
      <w:headerReference w:type="default" r:id="rId9"/>
      <w:footerReference w:type="default" r:id="rId10"/>
      <w:pgSz w:w="11906" w:h="16838" w:code="9"/>
      <w:pgMar w:top="2694" w:right="1797"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1FD8F" w14:textId="77777777" w:rsidR="00AC2A07" w:rsidRDefault="00AC2A07">
      <w:r>
        <w:separator/>
      </w:r>
    </w:p>
  </w:endnote>
  <w:endnote w:type="continuationSeparator" w:id="0">
    <w:p w14:paraId="59FAB7D9" w14:textId="77777777" w:rsidR="00AC2A07" w:rsidRDefault="00AC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C8446" w14:textId="77777777" w:rsidR="00127DA2" w:rsidRPr="0027572D" w:rsidRDefault="00127DA2" w:rsidP="000B02C9">
    <w:pPr>
      <w:pStyle w:val="Footer"/>
      <w:jc w:val="center"/>
      <w:rPr>
        <w:rFonts w:ascii="Calibri" w:hAnsi="Calibri"/>
        <w:color w:val="000066"/>
      </w:rPr>
    </w:pPr>
    <w:r w:rsidRPr="0027572D">
      <w:rPr>
        <w:rFonts w:ascii="Calibri" w:hAnsi="Calibri"/>
        <w:color w:val="000066"/>
      </w:rPr>
      <w:t xml:space="preserve">e: </w:t>
    </w:r>
    <w:hyperlink r:id="rId1" w:history="1">
      <w:r w:rsidRPr="0027572D">
        <w:rPr>
          <w:rStyle w:val="Hyperlink"/>
          <w:rFonts w:ascii="Calibri" w:hAnsi="Calibri"/>
          <w:color w:val="000066"/>
        </w:rPr>
        <w:t>mail@scbuk.com</w:t>
      </w:r>
    </w:hyperlink>
    <w:r w:rsidRPr="0027572D">
      <w:rPr>
        <w:rFonts w:ascii="Calibri" w:hAnsi="Calibri"/>
        <w:color w:val="000066"/>
      </w:rPr>
      <w:t xml:space="preserve">   t: +44 (0)121 288 3960</w:t>
    </w:r>
  </w:p>
  <w:p w14:paraId="6F5B4FB0" w14:textId="77777777" w:rsidR="00127DA2" w:rsidRDefault="00623604" w:rsidP="000B02C9">
    <w:pPr>
      <w:pStyle w:val="Footer"/>
      <w:jc w:val="center"/>
      <w:rPr>
        <w:color w:val="0000FF"/>
      </w:rPr>
    </w:pPr>
    <w:r>
      <w:rPr>
        <w:noProof/>
        <w:color w:val="0000FF"/>
      </w:rPr>
      <mc:AlternateContent>
        <mc:Choice Requires="wps">
          <w:drawing>
            <wp:anchor distT="0" distB="0" distL="114300" distR="114300" simplePos="0" relativeHeight="251656704" behindDoc="0" locked="0" layoutInCell="1" allowOverlap="1" wp14:anchorId="56B4F22B" wp14:editId="76BB3768">
              <wp:simplePos x="0" y="0"/>
              <wp:positionH relativeFrom="column">
                <wp:posOffset>1728470</wp:posOffset>
              </wp:positionH>
              <wp:positionV relativeFrom="paragraph">
                <wp:posOffset>3175</wp:posOffset>
              </wp:positionV>
              <wp:extent cx="1828800" cy="571500"/>
              <wp:effectExtent l="4445" t="317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A43A8" w14:textId="77777777" w:rsidR="00127DA2" w:rsidRPr="0027572D" w:rsidRDefault="00127DA2" w:rsidP="0021766F">
                          <w:pPr>
                            <w:spacing w:after="0"/>
                            <w:jc w:val="center"/>
                            <w:rPr>
                              <w:rFonts w:ascii="Calibri" w:hAnsi="Calibri"/>
                              <w:snapToGrid w:val="0"/>
                              <w:color w:val="000066"/>
                              <w:sz w:val="18"/>
                              <w:szCs w:val="18"/>
                              <w:lang w:val="en-US"/>
                            </w:rPr>
                          </w:pPr>
                          <w:r w:rsidRPr="0027572D">
                            <w:rPr>
                              <w:rFonts w:ascii="Calibri" w:hAnsi="Calibri"/>
                              <w:snapToGrid w:val="0"/>
                              <w:color w:val="000066"/>
                              <w:sz w:val="18"/>
                              <w:szCs w:val="18"/>
                              <w:lang w:val="en-US"/>
                            </w:rPr>
                            <w:t>SCB Associates Ltd.</w:t>
                          </w:r>
                        </w:p>
                        <w:p w14:paraId="56724465" w14:textId="77777777" w:rsidR="00127DA2" w:rsidRPr="0027572D" w:rsidRDefault="00127DA2" w:rsidP="0021766F">
                          <w:pPr>
                            <w:spacing w:after="0"/>
                            <w:jc w:val="center"/>
                            <w:rPr>
                              <w:rFonts w:ascii="Calibri" w:hAnsi="Calibri"/>
                              <w:snapToGrid w:val="0"/>
                              <w:color w:val="000066"/>
                              <w:sz w:val="18"/>
                              <w:szCs w:val="18"/>
                              <w:lang w:val="en-US"/>
                            </w:rPr>
                          </w:pPr>
                          <w:r w:rsidRPr="0027572D">
                            <w:rPr>
                              <w:rFonts w:ascii="Calibri" w:hAnsi="Calibri"/>
                              <w:snapToGrid w:val="0"/>
                              <w:color w:val="000066"/>
                              <w:sz w:val="18"/>
                              <w:szCs w:val="18"/>
                              <w:lang w:val="en-US"/>
                            </w:rPr>
                            <w:t>Registered in England No. 6360266</w:t>
                          </w:r>
                        </w:p>
                        <w:p w14:paraId="78B6B1A7" w14:textId="77777777" w:rsidR="00127DA2" w:rsidRPr="0027572D" w:rsidRDefault="00127DA2" w:rsidP="0073686E">
                          <w:pPr>
                            <w:jc w:val="center"/>
                            <w:rPr>
                              <w:rFonts w:ascii="Calibri" w:hAnsi="Calibri"/>
                              <w:color w:val="000066"/>
                              <w:lang w:val="en-US"/>
                            </w:rPr>
                          </w:pPr>
                          <w:r w:rsidRPr="0027572D">
                            <w:rPr>
                              <w:rFonts w:ascii="Calibri" w:hAnsi="Calibri"/>
                              <w:snapToGrid w:val="0"/>
                              <w:color w:val="000066"/>
                              <w:sz w:val="18"/>
                              <w:szCs w:val="18"/>
                              <w:lang w:val="en-US"/>
                            </w:rPr>
                            <w:t>VAT Registration No. 917 2930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4F22B" id="_x0000_t202" coordsize="21600,21600" o:spt="202" path="m,l,21600r21600,l21600,xe">
              <v:stroke joinstyle="miter"/>
              <v:path gradientshapeok="t" o:connecttype="rect"/>
            </v:shapetype>
            <v:shape id="Text Box 4" o:spid="_x0000_s1027" type="#_x0000_t202" style="position:absolute;left:0;text-align:left;margin-left:136.1pt;margin-top:.25pt;width:2in;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" filled="f" stroked="f">
              <v:textbox>
                <w:txbxContent>
                  <w:p w14:paraId="1E2A43A8" w14:textId="77777777" w:rsidR="00127DA2" w:rsidRPr="0027572D" w:rsidRDefault="00127DA2" w:rsidP="0021766F">
                    <w:pPr>
                      <w:spacing w:after="0"/>
                      <w:jc w:val="center"/>
                      <w:rPr>
                        <w:rFonts w:ascii="Calibri" w:hAnsi="Calibri"/>
                        <w:snapToGrid w:val="0"/>
                        <w:color w:val="000066"/>
                        <w:sz w:val="18"/>
                        <w:szCs w:val="18"/>
                        <w:lang w:val="en-US"/>
                      </w:rPr>
                    </w:pPr>
                    <w:r w:rsidRPr="0027572D">
                      <w:rPr>
                        <w:rFonts w:ascii="Calibri" w:hAnsi="Calibri"/>
                        <w:snapToGrid w:val="0"/>
                        <w:color w:val="000066"/>
                        <w:sz w:val="18"/>
                        <w:szCs w:val="18"/>
                        <w:lang w:val="en-US"/>
                      </w:rPr>
                      <w:t>SCB Associates Ltd.</w:t>
                    </w:r>
                  </w:p>
                  <w:p w14:paraId="56724465" w14:textId="77777777" w:rsidR="00127DA2" w:rsidRPr="0027572D" w:rsidRDefault="00127DA2" w:rsidP="0021766F">
                    <w:pPr>
                      <w:spacing w:after="0"/>
                      <w:jc w:val="center"/>
                      <w:rPr>
                        <w:rFonts w:ascii="Calibri" w:hAnsi="Calibri"/>
                        <w:snapToGrid w:val="0"/>
                        <w:color w:val="000066"/>
                        <w:sz w:val="18"/>
                        <w:szCs w:val="18"/>
                        <w:lang w:val="en-US"/>
                      </w:rPr>
                    </w:pPr>
                    <w:r w:rsidRPr="0027572D">
                      <w:rPr>
                        <w:rFonts w:ascii="Calibri" w:hAnsi="Calibri"/>
                        <w:snapToGrid w:val="0"/>
                        <w:color w:val="000066"/>
                        <w:sz w:val="18"/>
                        <w:szCs w:val="18"/>
                        <w:lang w:val="en-US"/>
                      </w:rPr>
                      <w:t>Registered in England No. 6360266</w:t>
                    </w:r>
                  </w:p>
                  <w:p w14:paraId="78B6B1A7" w14:textId="77777777" w:rsidR="00127DA2" w:rsidRPr="0027572D" w:rsidRDefault="00127DA2" w:rsidP="0073686E">
                    <w:pPr>
                      <w:jc w:val="center"/>
                      <w:rPr>
                        <w:rFonts w:ascii="Calibri" w:hAnsi="Calibri"/>
                        <w:color w:val="000066"/>
                        <w:lang w:val="en-US"/>
                      </w:rPr>
                    </w:pPr>
                    <w:r w:rsidRPr="0027572D">
                      <w:rPr>
                        <w:rFonts w:ascii="Calibri" w:hAnsi="Calibri"/>
                        <w:snapToGrid w:val="0"/>
                        <w:color w:val="000066"/>
                        <w:sz w:val="18"/>
                        <w:szCs w:val="18"/>
                        <w:lang w:val="en-US"/>
                      </w:rPr>
                      <w:t>VAT Registration No. 917 2930 18</w:t>
                    </w:r>
                  </w:p>
                </w:txbxContent>
              </v:textbox>
            </v:shape>
          </w:pict>
        </mc:Fallback>
      </mc:AlternateContent>
    </w:r>
  </w:p>
  <w:p w14:paraId="1D0D001C" w14:textId="77777777" w:rsidR="00127DA2" w:rsidRDefault="00127DA2" w:rsidP="000B02C9">
    <w:pPr>
      <w:pStyle w:val="Footer"/>
      <w:jc w:val="center"/>
      <w:rPr>
        <w:color w:val="0000FF"/>
      </w:rPr>
    </w:pPr>
  </w:p>
  <w:p w14:paraId="16C9FEAD" w14:textId="77777777" w:rsidR="00127DA2" w:rsidRPr="00615DB8" w:rsidRDefault="00127DA2" w:rsidP="000B02C9">
    <w:pPr>
      <w:pStyle w:val="Footer"/>
      <w:jc w:val="center"/>
      <w:rPr>
        <w:color w:val="0000FF"/>
      </w:rPr>
    </w:pPr>
  </w:p>
  <w:p w14:paraId="5E3BF7C8" w14:textId="77777777" w:rsidR="00127DA2" w:rsidRDefault="00127DA2" w:rsidP="000B02C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8C275" w14:textId="77777777" w:rsidR="00AC2A07" w:rsidRDefault="00AC2A07">
      <w:r>
        <w:separator/>
      </w:r>
    </w:p>
  </w:footnote>
  <w:footnote w:type="continuationSeparator" w:id="0">
    <w:p w14:paraId="16B8EEE2" w14:textId="77777777" w:rsidR="00AC2A07" w:rsidRDefault="00AC2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A380C" w14:textId="77777777" w:rsidR="00127DA2" w:rsidRPr="00DD1BAD" w:rsidRDefault="00623604" w:rsidP="008C3093">
    <w:pPr>
      <w:pStyle w:val="Header"/>
      <w:ind w:left="5760"/>
      <w:rPr>
        <w:color w:val="000066"/>
      </w:rPr>
    </w:pPr>
    <w:r>
      <w:rPr>
        <w:noProof/>
      </w:rPr>
      <mc:AlternateContent>
        <mc:Choice Requires="wps">
          <w:drawing>
            <wp:anchor distT="0" distB="0" distL="114300" distR="114300" simplePos="0" relativeHeight="251657728" behindDoc="0" locked="0" layoutInCell="1" allowOverlap="1" wp14:anchorId="34279278" wp14:editId="6D2AC26F">
              <wp:simplePos x="0" y="0"/>
              <wp:positionH relativeFrom="column">
                <wp:posOffset>4154170</wp:posOffset>
              </wp:positionH>
              <wp:positionV relativeFrom="paragraph">
                <wp:posOffset>-107315</wp:posOffset>
              </wp:positionV>
              <wp:extent cx="2133600" cy="1393825"/>
              <wp:effectExtent l="1270" t="0" r="0" b="0"/>
              <wp:wrapSquare wrapText="bothSides"/>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39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97E2E" w14:textId="77777777" w:rsidR="00127DA2" w:rsidRPr="0027572D" w:rsidRDefault="00127DA2" w:rsidP="0021766F">
                          <w:pPr>
                            <w:spacing w:after="0" w:line="240" w:lineRule="auto"/>
                            <w:rPr>
                              <w:rFonts w:ascii="Calibri" w:hAnsi="Calibri"/>
                              <w:color w:val="000066"/>
                            </w:rPr>
                          </w:pPr>
                          <w:r w:rsidRPr="0027572D">
                            <w:rPr>
                              <w:rFonts w:ascii="Calibri" w:hAnsi="Calibri"/>
                              <w:color w:val="000066"/>
                            </w:rPr>
                            <w:t>SCB Associates Ltd</w:t>
                          </w:r>
                        </w:p>
                        <w:p w14:paraId="297A65AE" w14:textId="77777777" w:rsidR="00840A54" w:rsidRPr="0027572D" w:rsidRDefault="00840A54" w:rsidP="0021766F">
                          <w:pPr>
                            <w:spacing w:after="0" w:line="240" w:lineRule="auto"/>
                            <w:rPr>
                              <w:rFonts w:ascii="Calibri" w:hAnsi="Calibri"/>
                              <w:color w:val="000066"/>
                            </w:rPr>
                          </w:pPr>
                          <w:r w:rsidRPr="0027572D">
                            <w:rPr>
                              <w:rFonts w:ascii="Calibri" w:hAnsi="Calibri"/>
                              <w:color w:val="000066"/>
                            </w:rPr>
                            <w:t xml:space="preserve">Stoneleigh Mews, </w:t>
                          </w:r>
                        </w:p>
                        <w:p w14:paraId="579B9C2D" w14:textId="77777777" w:rsidR="00840A54" w:rsidRPr="0027572D" w:rsidRDefault="00840A54" w:rsidP="0021766F">
                          <w:pPr>
                            <w:spacing w:after="0" w:line="240" w:lineRule="auto"/>
                            <w:rPr>
                              <w:rFonts w:ascii="Calibri" w:hAnsi="Calibri"/>
                              <w:color w:val="000066"/>
                            </w:rPr>
                          </w:pPr>
                          <w:r w:rsidRPr="0027572D">
                            <w:rPr>
                              <w:rFonts w:ascii="Calibri" w:hAnsi="Calibri"/>
                              <w:color w:val="000066"/>
                            </w:rPr>
                            <w:t>Stoneleigh Abbey, Kenilworth</w:t>
                          </w:r>
                        </w:p>
                        <w:p w14:paraId="07C34DA2" w14:textId="77777777" w:rsidR="00840A54" w:rsidRPr="0027572D" w:rsidRDefault="00840A54" w:rsidP="0021766F">
                          <w:pPr>
                            <w:spacing w:after="0" w:line="240" w:lineRule="auto"/>
                            <w:rPr>
                              <w:rFonts w:ascii="Calibri" w:hAnsi="Calibri"/>
                              <w:color w:val="000066"/>
                            </w:rPr>
                          </w:pPr>
                          <w:r w:rsidRPr="0027572D">
                            <w:rPr>
                              <w:rFonts w:ascii="Calibri" w:hAnsi="Calibri"/>
                              <w:color w:val="000066"/>
                            </w:rPr>
                            <w:t>Warwickshire, CV8 2LF</w:t>
                          </w:r>
                        </w:p>
                        <w:p w14:paraId="6A85E6D0" w14:textId="77777777" w:rsidR="00CC74CF" w:rsidRPr="0027572D" w:rsidRDefault="00CC74CF" w:rsidP="0021766F">
                          <w:pPr>
                            <w:spacing w:after="0" w:line="240" w:lineRule="auto"/>
                            <w:rPr>
                              <w:rFonts w:ascii="Calibri" w:hAnsi="Calibri"/>
                              <w:color w:val="000066"/>
                            </w:rPr>
                          </w:pPr>
                          <w:r w:rsidRPr="0027572D">
                            <w:rPr>
                              <w:rFonts w:ascii="Calibri" w:hAnsi="Calibri"/>
                              <w:color w:val="000066"/>
                            </w:rPr>
                            <w:t>England</w:t>
                          </w:r>
                        </w:p>
                        <w:p w14:paraId="2DF4A4C9" w14:textId="77777777" w:rsidR="00127DA2" w:rsidRPr="0027572D" w:rsidRDefault="00127DA2" w:rsidP="0021766F">
                          <w:pPr>
                            <w:pStyle w:val="Header"/>
                            <w:rPr>
                              <w:rFonts w:ascii="Calibri" w:hAnsi="Calibri"/>
                              <w:color w:val="000066"/>
                            </w:rPr>
                          </w:pPr>
                          <w:r w:rsidRPr="0027572D">
                            <w:rPr>
                              <w:rFonts w:ascii="Calibri" w:hAnsi="Calibri"/>
                              <w:color w:val="000066"/>
                            </w:rPr>
                            <w:t>Tel: +44 (0)121 288 3960</w:t>
                          </w:r>
                        </w:p>
                        <w:p w14:paraId="1D628A17" w14:textId="77777777" w:rsidR="00127DA2" w:rsidRPr="0027572D" w:rsidRDefault="00127DA2" w:rsidP="0021766F">
                          <w:pPr>
                            <w:pStyle w:val="Header"/>
                            <w:rPr>
                              <w:rFonts w:ascii="Calibri" w:hAnsi="Calibri"/>
                              <w:color w:val="000066"/>
                            </w:rPr>
                          </w:pPr>
                          <w:r w:rsidRPr="0027572D">
                            <w:rPr>
                              <w:rFonts w:ascii="Calibri" w:hAnsi="Calibri"/>
                              <w:color w:val="000066"/>
                            </w:rPr>
                            <w:t>www.scbuk.com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279278" id="_x0000_t202" coordsize="21600,21600" o:spt="202" path="m,l,21600r21600,l21600,xe">
              <v:stroke joinstyle="miter"/>
              <v:path gradientshapeok="t" o:connecttype="rect"/>
            </v:shapetype>
            <v:shape id="Text Box 19" o:spid="_x0000_s1026" type="#_x0000_t202" style="position:absolute;left:0;text-align:left;margin-left:327.1pt;margin-top:-8.45pt;width:168pt;height:10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" stroked="f">
              <v:textbox style="mso-fit-shape-to-text:t">
                <w:txbxContent>
                  <w:p w14:paraId="07497E2E" w14:textId="77777777" w:rsidR="00127DA2" w:rsidRPr="0027572D" w:rsidRDefault="00127DA2" w:rsidP="0021766F">
                    <w:pPr>
                      <w:spacing w:after="0" w:line="240" w:lineRule="auto"/>
                      <w:rPr>
                        <w:rFonts w:ascii="Calibri" w:hAnsi="Calibri"/>
                        <w:color w:val="000066"/>
                      </w:rPr>
                    </w:pPr>
                    <w:r w:rsidRPr="0027572D">
                      <w:rPr>
                        <w:rFonts w:ascii="Calibri" w:hAnsi="Calibri"/>
                        <w:color w:val="000066"/>
                      </w:rPr>
                      <w:t>SCB Associates Ltd</w:t>
                    </w:r>
                  </w:p>
                  <w:p w14:paraId="297A65AE" w14:textId="77777777" w:rsidR="00840A54" w:rsidRPr="0027572D" w:rsidRDefault="00840A54" w:rsidP="0021766F">
                    <w:pPr>
                      <w:spacing w:after="0" w:line="240" w:lineRule="auto"/>
                      <w:rPr>
                        <w:rFonts w:ascii="Calibri" w:hAnsi="Calibri"/>
                        <w:color w:val="000066"/>
                      </w:rPr>
                    </w:pPr>
                    <w:r w:rsidRPr="0027572D">
                      <w:rPr>
                        <w:rFonts w:ascii="Calibri" w:hAnsi="Calibri"/>
                        <w:color w:val="000066"/>
                      </w:rPr>
                      <w:t xml:space="preserve">Stoneleigh Mews, </w:t>
                    </w:r>
                  </w:p>
                  <w:p w14:paraId="579B9C2D" w14:textId="77777777" w:rsidR="00840A54" w:rsidRPr="0027572D" w:rsidRDefault="00840A54" w:rsidP="0021766F">
                    <w:pPr>
                      <w:spacing w:after="0" w:line="240" w:lineRule="auto"/>
                      <w:rPr>
                        <w:rFonts w:ascii="Calibri" w:hAnsi="Calibri"/>
                        <w:color w:val="000066"/>
                      </w:rPr>
                    </w:pPr>
                    <w:r w:rsidRPr="0027572D">
                      <w:rPr>
                        <w:rFonts w:ascii="Calibri" w:hAnsi="Calibri"/>
                        <w:color w:val="000066"/>
                      </w:rPr>
                      <w:t>Stoneleigh Abbey, Kenilworth</w:t>
                    </w:r>
                  </w:p>
                  <w:p w14:paraId="07C34DA2" w14:textId="77777777" w:rsidR="00840A54" w:rsidRPr="0027572D" w:rsidRDefault="00840A54" w:rsidP="0021766F">
                    <w:pPr>
                      <w:spacing w:after="0" w:line="240" w:lineRule="auto"/>
                      <w:rPr>
                        <w:rFonts w:ascii="Calibri" w:hAnsi="Calibri"/>
                        <w:color w:val="000066"/>
                      </w:rPr>
                    </w:pPr>
                    <w:r w:rsidRPr="0027572D">
                      <w:rPr>
                        <w:rFonts w:ascii="Calibri" w:hAnsi="Calibri"/>
                        <w:color w:val="000066"/>
                      </w:rPr>
                      <w:t>Warwickshire, CV8 2LF</w:t>
                    </w:r>
                  </w:p>
                  <w:p w14:paraId="6A85E6D0" w14:textId="77777777" w:rsidR="00CC74CF" w:rsidRPr="0027572D" w:rsidRDefault="00CC74CF" w:rsidP="0021766F">
                    <w:pPr>
                      <w:spacing w:after="0" w:line="240" w:lineRule="auto"/>
                      <w:rPr>
                        <w:rFonts w:ascii="Calibri" w:hAnsi="Calibri"/>
                        <w:color w:val="000066"/>
                      </w:rPr>
                    </w:pPr>
                    <w:r w:rsidRPr="0027572D">
                      <w:rPr>
                        <w:rFonts w:ascii="Calibri" w:hAnsi="Calibri"/>
                        <w:color w:val="000066"/>
                      </w:rPr>
                      <w:t>England</w:t>
                    </w:r>
                  </w:p>
                  <w:p w14:paraId="2DF4A4C9" w14:textId="77777777" w:rsidR="00127DA2" w:rsidRPr="0027572D" w:rsidRDefault="00127DA2" w:rsidP="0021766F">
                    <w:pPr>
                      <w:pStyle w:val="Header"/>
                      <w:rPr>
                        <w:rFonts w:ascii="Calibri" w:hAnsi="Calibri"/>
                        <w:color w:val="000066"/>
                      </w:rPr>
                    </w:pPr>
                    <w:r w:rsidRPr="0027572D">
                      <w:rPr>
                        <w:rFonts w:ascii="Calibri" w:hAnsi="Calibri"/>
                        <w:color w:val="000066"/>
                      </w:rPr>
                      <w:t>Tel: +44 (0)121 288 3960</w:t>
                    </w:r>
                  </w:p>
                  <w:p w14:paraId="1D628A17" w14:textId="77777777" w:rsidR="00127DA2" w:rsidRPr="0027572D" w:rsidRDefault="00127DA2" w:rsidP="0021766F">
                    <w:pPr>
                      <w:pStyle w:val="Header"/>
                      <w:rPr>
                        <w:rFonts w:ascii="Calibri" w:hAnsi="Calibri"/>
                        <w:color w:val="000066"/>
                      </w:rPr>
                    </w:pPr>
                    <w:r w:rsidRPr="0027572D">
                      <w:rPr>
                        <w:rFonts w:ascii="Calibri" w:hAnsi="Calibri"/>
                        <w:color w:val="000066"/>
                      </w:rPr>
                      <w:t>www.scbuk.com</w:t>
                    </w:r>
                  </w:p>
                </w:txbxContent>
              </v:textbox>
              <w10:wrap type="square"/>
            </v:shape>
          </w:pict>
        </mc:Fallback>
      </mc:AlternateContent>
    </w:r>
    <w:r>
      <w:rPr>
        <w:noProof/>
      </w:rPr>
      <w:drawing>
        <wp:anchor distT="0" distB="0" distL="114300" distR="114300" simplePos="0" relativeHeight="251658752" behindDoc="0" locked="0" layoutInCell="1" allowOverlap="1" wp14:anchorId="1C72090C" wp14:editId="5DD1DA6A">
          <wp:simplePos x="0" y="0"/>
          <wp:positionH relativeFrom="column">
            <wp:posOffset>3201670</wp:posOffset>
          </wp:positionH>
          <wp:positionV relativeFrom="paragraph">
            <wp:posOffset>-43815</wp:posOffset>
          </wp:positionV>
          <wp:extent cx="838200" cy="768350"/>
          <wp:effectExtent l="0" t="0" r="0" b="0"/>
          <wp:wrapNone/>
          <wp:docPr id="22" name="Picture 22" descr="scb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b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68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AC9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124EC"/>
    <w:multiLevelType w:val="hybridMultilevel"/>
    <w:tmpl w:val="4CC46F22"/>
    <w:lvl w:ilvl="0" w:tplc="C6182A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4B5C1F"/>
    <w:multiLevelType w:val="hybridMultilevel"/>
    <w:tmpl w:val="C2E08D32"/>
    <w:lvl w:ilvl="0" w:tplc="C6182A8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604"/>
    <w:rsid w:val="00003E93"/>
    <w:rsid w:val="0001468D"/>
    <w:rsid w:val="000148FC"/>
    <w:rsid w:val="000230C7"/>
    <w:rsid w:val="00025EFD"/>
    <w:rsid w:val="00034D06"/>
    <w:rsid w:val="00056135"/>
    <w:rsid w:val="00056EF6"/>
    <w:rsid w:val="000620EF"/>
    <w:rsid w:val="00067B6F"/>
    <w:rsid w:val="000737D4"/>
    <w:rsid w:val="0008108C"/>
    <w:rsid w:val="00081522"/>
    <w:rsid w:val="000A35E7"/>
    <w:rsid w:val="000A3DED"/>
    <w:rsid w:val="000A696F"/>
    <w:rsid w:val="000B02C9"/>
    <w:rsid w:val="000B0F46"/>
    <w:rsid w:val="000B1D32"/>
    <w:rsid w:val="000C0BFC"/>
    <w:rsid w:val="000D0709"/>
    <w:rsid w:val="000D30B5"/>
    <w:rsid w:val="000E3F7E"/>
    <w:rsid w:val="000E3F92"/>
    <w:rsid w:val="000F556A"/>
    <w:rsid w:val="00101F58"/>
    <w:rsid w:val="00104327"/>
    <w:rsid w:val="00113859"/>
    <w:rsid w:val="001141E7"/>
    <w:rsid w:val="00115BD0"/>
    <w:rsid w:val="0012174A"/>
    <w:rsid w:val="0012378F"/>
    <w:rsid w:val="00127DA2"/>
    <w:rsid w:val="00137E79"/>
    <w:rsid w:val="001579DA"/>
    <w:rsid w:val="0016379A"/>
    <w:rsid w:val="00164776"/>
    <w:rsid w:val="0016499D"/>
    <w:rsid w:val="00166BCA"/>
    <w:rsid w:val="00166C4B"/>
    <w:rsid w:val="00172511"/>
    <w:rsid w:val="001731B2"/>
    <w:rsid w:val="0018215A"/>
    <w:rsid w:val="0018749B"/>
    <w:rsid w:val="001909C2"/>
    <w:rsid w:val="00192FF0"/>
    <w:rsid w:val="00196980"/>
    <w:rsid w:val="00196BE3"/>
    <w:rsid w:val="001B4656"/>
    <w:rsid w:val="001D40C5"/>
    <w:rsid w:val="001D5DAD"/>
    <w:rsid w:val="001E7BA4"/>
    <w:rsid w:val="001F1B9B"/>
    <w:rsid w:val="00215C40"/>
    <w:rsid w:val="0021766F"/>
    <w:rsid w:val="00217B36"/>
    <w:rsid w:val="0022005D"/>
    <w:rsid w:val="0022205F"/>
    <w:rsid w:val="0022343C"/>
    <w:rsid w:val="002361C8"/>
    <w:rsid w:val="00241E3D"/>
    <w:rsid w:val="00242B68"/>
    <w:rsid w:val="002438A2"/>
    <w:rsid w:val="00244DC2"/>
    <w:rsid w:val="0024680F"/>
    <w:rsid w:val="00247C78"/>
    <w:rsid w:val="00251F84"/>
    <w:rsid w:val="0026023F"/>
    <w:rsid w:val="0026385A"/>
    <w:rsid w:val="0027011B"/>
    <w:rsid w:val="00274689"/>
    <w:rsid w:val="0027572D"/>
    <w:rsid w:val="00281189"/>
    <w:rsid w:val="0028395D"/>
    <w:rsid w:val="00290587"/>
    <w:rsid w:val="0029490D"/>
    <w:rsid w:val="00297B7E"/>
    <w:rsid w:val="002A4CF1"/>
    <w:rsid w:val="002A5D54"/>
    <w:rsid w:val="002A6C2E"/>
    <w:rsid w:val="002B6C67"/>
    <w:rsid w:val="002D04B5"/>
    <w:rsid w:val="002D0E90"/>
    <w:rsid w:val="002D114C"/>
    <w:rsid w:val="002F2D61"/>
    <w:rsid w:val="002F3898"/>
    <w:rsid w:val="00301AC1"/>
    <w:rsid w:val="0031053B"/>
    <w:rsid w:val="0032136A"/>
    <w:rsid w:val="0032526C"/>
    <w:rsid w:val="003263FF"/>
    <w:rsid w:val="003301E7"/>
    <w:rsid w:val="003330AF"/>
    <w:rsid w:val="00343CC0"/>
    <w:rsid w:val="0035165D"/>
    <w:rsid w:val="003533D9"/>
    <w:rsid w:val="00355943"/>
    <w:rsid w:val="00355CA3"/>
    <w:rsid w:val="00365935"/>
    <w:rsid w:val="00377820"/>
    <w:rsid w:val="003822AE"/>
    <w:rsid w:val="00383E21"/>
    <w:rsid w:val="00393020"/>
    <w:rsid w:val="003940CC"/>
    <w:rsid w:val="00395E8D"/>
    <w:rsid w:val="003B1E60"/>
    <w:rsid w:val="003B26ED"/>
    <w:rsid w:val="003C149F"/>
    <w:rsid w:val="003C7531"/>
    <w:rsid w:val="003C7B61"/>
    <w:rsid w:val="003D320B"/>
    <w:rsid w:val="003D7C35"/>
    <w:rsid w:val="003E13C1"/>
    <w:rsid w:val="003E3CCA"/>
    <w:rsid w:val="003E63B4"/>
    <w:rsid w:val="003F52E0"/>
    <w:rsid w:val="003F7B38"/>
    <w:rsid w:val="004064F4"/>
    <w:rsid w:val="00407F6E"/>
    <w:rsid w:val="00414BF1"/>
    <w:rsid w:val="00430108"/>
    <w:rsid w:val="00433D37"/>
    <w:rsid w:val="00437923"/>
    <w:rsid w:val="00451A62"/>
    <w:rsid w:val="00452198"/>
    <w:rsid w:val="004526B2"/>
    <w:rsid w:val="00454F92"/>
    <w:rsid w:val="00461A13"/>
    <w:rsid w:val="00463A57"/>
    <w:rsid w:val="0046524A"/>
    <w:rsid w:val="00487DFB"/>
    <w:rsid w:val="00493EBC"/>
    <w:rsid w:val="00496DF3"/>
    <w:rsid w:val="004A04D7"/>
    <w:rsid w:val="004B02C7"/>
    <w:rsid w:val="004B6496"/>
    <w:rsid w:val="004C04D8"/>
    <w:rsid w:val="004C0BD3"/>
    <w:rsid w:val="004D3F00"/>
    <w:rsid w:val="004D612F"/>
    <w:rsid w:val="004D678B"/>
    <w:rsid w:val="004E409D"/>
    <w:rsid w:val="004E44F7"/>
    <w:rsid w:val="004E4CAB"/>
    <w:rsid w:val="004F341D"/>
    <w:rsid w:val="00512217"/>
    <w:rsid w:val="00514F3B"/>
    <w:rsid w:val="00525ABA"/>
    <w:rsid w:val="005336B7"/>
    <w:rsid w:val="00536452"/>
    <w:rsid w:val="00540707"/>
    <w:rsid w:val="005420F3"/>
    <w:rsid w:val="00545B98"/>
    <w:rsid w:val="00550B5B"/>
    <w:rsid w:val="005564EB"/>
    <w:rsid w:val="005631C6"/>
    <w:rsid w:val="0057003D"/>
    <w:rsid w:val="00582F02"/>
    <w:rsid w:val="00585456"/>
    <w:rsid w:val="00593AE3"/>
    <w:rsid w:val="0059525F"/>
    <w:rsid w:val="005A0014"/>
    <w:rsid w:val="005A1FC7"/>
    <w:rsid w:val="005A7447"/>
    <w:rsid w:val="005B4ABF"/>
    <w:rsid w:val="005B4F8A"/>
    <w:rsid w:val="005B6ADF"/>
    <w:rsid w:val="005C2246"/>
    <w:rsid w:val="005C64C2"/>
    <w:rsid w:val="005D5080"/>
    <w:rsid w:val="005F315A"/>
    <w:rsid w:val="005F33F2"/>
    <w:rsid w:val="006007DC"/>
    <w:rsid w:val="00601FEF"/>
    <w:rsid w:val="006054AF"/>
    <w:rsid w:val="00612DFA"/>
    <w:rsid w:val="00615DB8"/>
    <w:rsid w:val="00623604"/>
    <w:rsid w:val="00625032"/>
    <w:rsid w:val="006252F5"/>
    <w:rsid w:val="00632F4A"/>
    <w:rsid w:val="006337C5"/>
    <w:rsid w:val="00650B7B"/>
    <w:rsid w:val="00653241"/>
    <w:rsid w:val="00662388"/>
    <w:rsid w:val="00662795"/>
    <w:rsid w:val="006649C9"/>
    <w:rsid w:val="0067060A"/>
    <w:rsid w:val="00694508"/>
    <w:rsid w:val="006A2277"/>
    <w:rsid w:val="006C4201"/>
    <w:rsid w:val="006D584F"/>
    <w:rsid w:val="006D6E0C"/>
    <w:rsid w:val="006E6C79"/>
    <w:rsid w:val="007107BD"/>
    <w:rsid w:val="0071613C"/>
    <w:rsid w:val="00722CE4"/>
    <w:rsid w:val="00723F9F"/>
    <w:rsid w:val="007311D6"/>
    <w:rsid w:val="0073686E"/>
    <w:rsid w:val="00743235"/>
    <w:rsid w:val="00743DAC"/>
    <w:rsid w:val="00745A3B"/>
    <w:rsid w:val="00747086"/>
    <w:rsid w:val="00760E7D"/>
    <w:rsid w:val="0077516C"/>
    <w:rsid w:val="00781050"/>
    <w:rsid w:val="00787E61"/>
    <w:rsid w:val="007956D7"/>
    <w:rsid w:val="007B13F6"/>
    <w:rsid w:val="007B1A5A"/>
    <w:rsid w:val="007C1D4B"/>
    <w:rsid w:val="007C575B"/>
    <w:rsid w:val="007D2D08"/>
    <w:rsid w:val="007D41B1"/>
    <w:rsid w:val="007E12B9"/>
    <w:rsid w:val="007F0D55"/>
    <w:rsid w:val="007F2B88"/>
    <w:rsid w:val="007F34AB"/>
    <w:rsid w:val="007F3D0D"/>
    <w:rsid w:val="00802EB0"/>
    <w:rsid w:val="00803FDC"/>
    <w:rsid w:val="0081184C"/>
    <w:rsid w:val="00813F9F"/>
    <w:rsid w:val="00830EB4"/>
    <w:rsid w:val="00840A54"/>
    <w:rsid w:val="00851104"/>
    <w:rsid w:val="008607C6"/>
    <w:rsid w:val="00872323"/>
    <w:rsid w:val="00873404"/>
    <w:rsid w:val="0087524C"/>
    <w:rsid w:val="00887A85"/>
    <w:rsid w:val="00896E96"/>
    <w:rsid w:val="00897190"/>
    <w:rsid w:val="008A045C"/>
    <w:rsid w:val="008A5622"/>
    <w:rsid w:val="008C0FA9"/>
    <w:rsid w:val="008C2429"/>
    <w:rsid w:val="008C3093"/>
    <w:rsid w:val="008D2F21"/>
    <w:rsid w:val="008D62FE"/>
    <w:rsid w:val="008D7A98"/>
    <w:rsid w:val="008E06E8"/>
    <w:rsid w:val="008E3D92"/>
    <w:rsid w:val="008F0510"/>
    <w:rsid w:val="008F2336"/>
    <w:rsid w:val="00902696"/>
    <w:rsid w:val="00905886"/>
    <w:rsid w:val="00923093"/>
    <w:rsid w:val="0092342C"/>
    <w:rsid w:val="00924A63"/>
    <w:rsid w:val="0092713A"/>
    <w:rsid w:val="00936951"/>
    <w:rsid w:val="00942124"/>
    <w:rsid w:val="0094256F"/>
    <w:rsid w:val="00960947"/>
    <w:rsid w:val="00960CD3"/>
    <w:rsid w:val="00970780"/>
    <w:rsid w:val="00971CA5"/>
    <w:rsid w:val="009731EA"/>
    <w:rsid w:val="00973362"/>
    <w:rsid w:val="009921D0"/>
    <w:rsid w:val="009A1B88"/>
    <w:rsid w:val="009A6BC7"/>
    <w:rsid w:val="009B5BE0"/>
    <w:rsid w:val="009C3191"/>
    <w:rsid w:val="009C5DC4"/>
    <w:rsid w:val="009D3314"/>
    <w:rsid w:val="00A07282"/>
    <w:rsid w:val="00A1211F"/>
    <w:rsid w:val="00A132CF"/>
    <w:rsid w:val="00A1494B"/>
    <w:rsid w:val="00A15C42"/>
    <w:rsid w:val="00A51894"/>
    <w:rsid w:val="00A5654C"/>
    <w:rsid w:val="00A56552"/>
    <w:rsid w:val="00A57159"/>
    <w:rsid w:val="00A64215"/>
    <w:rsid w:val="00A65044"/>
    <w:rsid w:val="00A650F6"/>
    <w:rsid w:val="00A725FF"/>
    <w:rsid w:val="00A85D41"/>
    <w:rsid w:val="00A8775C"/>
    <w:rsid w:val="00AA339C"/>
    <w:rsid w:val="00AA4076"/>
    <w:rsid w:val="00AA5401"/>
    <w:rsid w:val="00AA7730"/>
    <w:rsid w:val="00AB2EEA"/>
    <w:rsid w:val="00AB55DB"/>
    <w:rsid w:val="00AB648A"/>
    <w:rsid w:val="00AB6A00"/>
    <w:rsid w:val="00AB6DAF"/>
    <w:rsid w:val="00AB7B26"/>
    <w:rsid w:val="00AC2A07"/>
    <w:rsid w:val="00AC7EC4"/>
    <w:rsid w:val="00AD3389"/>
    <w:rsid w:val="00AD664D"/>
    <w:rsid w:val="00AE70C2"/>
    <w:rsid w:val="00AF383E"/>
    <w:rsid w:val="00AF3E4A"/>
    <w:rsid w:val="00AF6792"/>
    <w:rsid w:val="00AF7FFE"/>
    <w:rsid w:val="00B10B09"/>
    <w:rsid w:val="00B12430"/>
    <w:rsid w:val="00B157A6"/>
    <w:rsid w:val="00B171CA"/>
    <w:rsid w:val="00B20A8B"/>
    <w:rsid w:val="00B2181F"/>
    <w:rsid w:val="00B24E74"/>
    <w:rsid w:val="00B30F60"/>
    <w:rsid w:val="00B31DB9"/>
    <w:rsid w:val="00B611A4"/>
    <w:rsid w:val="00B619AF"/>
    <w:rsid w:val="00B63341"/>
    <w:rsid w:val="00B67F35"/>
    <w:rsid w:val="00B80FD9"/>
    <w:rsid w:val="00BA3098"/>
    <w:rsid w:val="00BB3AA9"/>
    <w:rsid w:val="00BB7E08"/>
    <w:rsid w:val="00BC79BF"/>
    <w:rsid w:val="00BD248F"/>
    <w:rsid w:val="00BF3190"/>
    <w:rsid w:val="00BF7DF0"/>
    <w:rsid w:val="00BF7F7E"/>
    <w:rsid w:val="00C05578"/>
    <w:rsid w:val="00C2484D"/>
    <w:rsid w:val="00C376F6"/>
    <w:rsid w:val="00C53372"/>
    <w:rsid w:val="00C54D6F"/>
    <w:rsid w:val="00C56138"/>
    <w:rsid w:val="00C562D6"/>
    <w:rsid w:val="00C62287"/>
    <w:rsid w:val="00C77A61"/>
    <w:rsid w:val="00C82EF1"/>
    <w:rsid w:val="00C8462E"/>
    <w:rsid w:val="00C86B1F"/>
    <w:rsid w:val="00C9089D"/>
    <w:rsid w:val="00C90FD0"/>
    <w:rsid w:val="00C91070"/>
    <w:rsid w:val="00C91FD8"/>
    <w:rsid w:val="00C948B2"/>
    <w:rsid w:val="00CB5073"/>
    <w:rsid w:val="00CC2D39"/>
    <w:rsid w:val="00CC6388"/>
    <w:rsid w:val="00CC74CF"/>
    <w:rsid w:val="00CD43E5"/>
    <w:rsid w:val="00CE3423"/>
    <w:rsid w:val="00CE5C2B"/>
    <w:rsid w:val="00CF58C1"/>
    <w:rsid w:val="00D0356E"/>
    <w:rsid w:val="00D106AB"/>
    <w:rsid w:val="00D10938"/>
    <w:rsid w:val="00D1572F"/>
    <w:rsid w:val="00D171DC"/>
    <w:rsid w:val="00D20867"/>
    <w:rsid w:val="00D2196B"/>
    <w:rsid w:val="00D32435"/>
    <w:rsid w:val="00D32D99"/>
    <w:rsid w:val="00D4494F"/>
    <w:rsid w:val="00D46224"/>
    <w:rsid w:val="00D46991"/>
    <w:rsid w:val="00D51B8F"/>
    <w:rsid w:val="00D619EB"/>
    <w:rsid w:val="00D63041"/>
    <w:rsid w:val="00D64C90"/>
    <w:rsid w:val="00D664C0"/>
    <w:rsid w:val="00D71554"/>
    <w:rsid w:val="00D850A8"/>
    <w:rsid w:val="00D92158"/>
    <w:rsid w:val="00D93CFD"/>
    <w:rsid w:val="00D93EC0"/>
    <w:rsid w:val="00DA7236"/>
    <w:rsid w:val="00DB0475"/>
    <w:rsid w:val="00DB288E"/>
    <w:rsid w:val="00DC752C"/>
    <w:rsid w:val="00DD1BAD"/>
    <w:rsid w:val="00DD5169"/>
    <w:rsid w:val="00DF0139"/>
    <w:rsid w:val="00DF78B5"/>
    <w:rsid w:val="00E01D42"/>
    <w:rsid w:val="00E01EE8"/>
    <w:rsid w:val="00E07617"/>
    <w:rsid w:val="00E103CD"/>
    <w:rsid w:val="00E13B98"/>
    <w:rsid w:val="00E13F5B"/>
    <w:rsid w:val="00E2146D"/>
    <w:rsid w:val="00E447EF"/>
    <w:rsid w:val="00E45309"/>
    <w:rsid w:val="00E4792C"/>
    <w:rsid w:val="00E545F1"/>
    <w:rsid w:val="00E5607A"/>
    <w:rsid w:val="00E60677"/>
    <w:rsid w:val="00E641BC"/>
    <w:rsid w:val="00E64270"/>
    <w:rsid w:val="00E7438F"/>
    <w:rsid w:val="00E76661"/>
    <w:rsid w:val="00E83384"/>
    <w:rsid w:val="00E84115"/>
    <w:rsid w:val="00E85069"/>
    <w:rsid w:val="00E95126"/>
    <w:rsid w:val="00EA1BB8"/>
    <w:rsid w:val="00EA2747"/>
    <w:rsid w:val="00EB450A"/>
    <w:rsid w:val="00EB4B1B"/>
    <w:rsid w:val="00EC238A"/>
    <w:rsid w:val="00EC5BE8"/>
    <w:rsid w:val="00EC5DEE"/>
    <w:rsid w:val="00ED28BC"/>
    <w:rsid w:val="00ED37EB"/>
    <w:rsid w:val="00ED433A"/>
    <w:rsid w:val="00EE09CB"/>
    <w:rsid w:val="00EE19A8"/>
    <w:rsid w:val="00EE68FA"/>
    <w:rsid w:val="00EE7CEF"/>
    <w:rsid w:val="00EF5E44"/>
    <w:rsid w:val="00EF7E28"/>
    <w:rsid w:val="00F15E58"/>
    <w:rsid w:val="00F25904"/>
    <w:rsid w:val="00F377D4"/>
    <w:rsid w:val="00F411C4"/>
    <w:rsid w:val="00F573D7"/>
    <w:rsid w:val="00F646BA"/>
    <w:rsid w:val="00F6508F"/>
    <w:rsid w:val="00F67EF2"/>
    <w:rsid w:val="00F67F3E"/>
    <w:rsid w:val="00F82E37"/>
    <w:rsid w:val="00F94326"/>
    <w:rsid w:val="00FA6292"/>
    <w:rsid w:val="00FB261E"/>
    <w:rsid w:val="00FB625A"/>
    <w:rsid w:val="00FC48E8"/>
    <w:rsid w:val="00FC4D8C"/>
    <w:rsid w:val="00FE3475"/>
    <w:rsid w:val="00FF020B"/>
    <w:rsid w:val="00FF2F50"/>
    <w:rsid w:val="00FF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42E28"/>
  <w14:defaultImageDpi w14:val="300"/>
  <w15:chartTrackingRefBased/>
  <w15:docId w15:val="{E88D359F-B682-4243-9BC1-4D28BC8F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766F"/>
    <w:pPr>
      <w:spacing w:after="160" w:line="259" w:lineRule="auto"/>
    </w:pPr>
    <w:rPr>
      <w:rFonts w:asciiTheme="minorHAnsi" w:eastAsiaTheme="minorHAnsi" w:hAnsiTheme="minorHAnsi" w:cstheme="minorBidi"/>
      <w:sz w:val="22"/>
      <w:szCs w:val="22"/>
      <w:lang w:eastAsia="en-US"/>
    </w:rPr>
  </w:style>
  <w:style w:type="paragraph" w:styleId="Heading2">
    <w:name w:val="heading 2"/>
    <w:basedOn w:val="Normal"/>
    <w:next w:val="Normal"/>
    <w:qFormat/>
    <w:rsid w:val="00DD1BAD"/>
    <w:pPr>
      <w:keepNext/>
      <w:spacing w:after="0" w:line="240" w:lineRule="auto"/>
      <w:ind w:left="360"/>
      <w:outlineLvl w:val="1"/>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D1BAD"/>
    <w:pPr>
      <w:spacing w:after="0" w:line="240" w:lineRule="auto"/>
    </w:pPr>
    <w:rPr>
      <w:rFonts w:ascii="Courier New" w:eastAsia="Times New Roman" w:hAnsi="Courier New" w:cs="Courier New"/>
      <w:sz w:val="20"/>
      <w:szCs w:val="20"/>
      <w:lang w:val="en-US"/>
    </w:rPr>
  </w:style>
  <w:style w:type="paragraph" w:styleId="Header">
    <w:name w:val="header"/>
    <w:basedOn w:val="Normal"/>
    <w:rsid w:val="00DD1BA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paragraph" w:styleId="Footer">
    <w:name w:val="footer"/>
    <w:basedOn w:val="Normal"/>
    <w:rsid w:val="00DD1BA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paragraph" w:styleId="BodyText">
    <w:name w:val="Body Text"/>
    <w:basedOn w:val="Normal"/>
    <w:rsid w:val="00E84115"/>
    <w:pPr>
      <w:spacing w:after="0" w:line="240" w:lineRule="auto"/>
      <w:jc w:val="both"/>
    </w:pPr>
    <w:rPr>
      <w:rFonts w:ascii="Arial" w:eastAsia="Times New Roman" w:hAnsi="Arial" w:cs="Times New Roman"/>
      <w:sz w:val="24"/>
      <w:szCs w:val="20"/>
    </w:rPr>
  </w:style>
  <w:style w:type="character" w:styleId="Hyperlink">
    <w:name w:val="Hyperlink"/>
    <w:rsid w:val="00E84115"/>
    <w:rPr>
      <w:color w:val="0000FF"/>
      <w:u w:val="single"/>
    </w:rPr>
  </w:style>
  <w:style w:type="paragraph" w:styleId="BalloonText">
    <w:name w:val="Balloon Text"/>
    <w:basedOn w:val="Normal"/>
    <w:semiHidden/>
    <w:rsid w:val="00615DB8"/>
    <w:pPr>
      <w:spacing w:after="0" w:line="240" w:lineRule="auto"/>
    </w:pPr>
    <w:rPr>
      <w:rFonts w:ascii="Tahoma" w:eastAsia="Times New Roman" w:hAnsi="Tahoma" w:cs="Tahoma"/>
      <w:sz w:val="16"/>
      <w:szCs w:val="16"/>
      <w:lang w:eastAsia="en-GB"/>
    </w:rPr>
  </w:style>
  <w:style w:type="table" w:styleId="TableGrid">
    <w:name w:val="Table Grid"/>
    <w:basedOn w:val="TableNormal"/>
    <w:rsid w:val="00DB0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er1">
    <w:name w:val="smaller1"/>
    <w:rsid w:val="00E13F5B"/>
    <w:rPr>
      <w:rFonts w:ascii="Arial" w:hAnsi="Arial" w:cs="Arial" w:hint="default"/>
      <w:sz w:val="19"/>
      <w:szCs w:val="19"/>
    </w:rPr>
  </w:style>
  <w:style w:type="character" w:customStyle="1" w:styleId="smaller2">
    <w:name w:val="smaller2"/>
    <w:rsid w:val="00E13F5B"/>
    <w:rPr>
      <w:rFonts w:ascii="Arial" w:hAnsi="Arial" w:cs="Arial" w:hint="default"/>
      <w:sz w:val="19"/>
      <w:szCs w:val="19"/>
    </w:rPr>
  </w:style>
  <w:style w:type="character" w:styleId="Strong">
    <w:name w:val="Strong"/>
    <w:qFormat/>
    <w:rsid w:val="005C64C2"/>
    <w:rPr>
      <w:b/>
      <w:bCs/>
    </w:rPr>
  </w:style>
  <w:style w:type="character" w:customStyle="1" w:styleId="PlainTextChar">
    <w:name w:val="Plain Text Char"/>
    <w:link w:val="PlainText"/>
    <w:rsid w:val="00244DC2"/>
    <w:rPr>
      <w:rFonts w:ascii="Courier New" w:hAnsi="Courier New" w:cs="Courier New"/>
      <w:lang w:val="en-US" w:eastAsia="en-US"/>
    </w:rPr>
  </w:style>
  <w:style w:type="paragraph" w:styleId="ListParagraph">
    <w:name w:val="List Paragraph"/>
    <w:basedOn w:val="Normal"/>
    <w:uiPriority w:val="34"/>
    <w:qFormat/>
    <w:rsid w:val="00104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1215">
      <w:bodyDiv w:val="1"/>
      <w:marLeft w:val="0"/>
      <w:marRight w:val="0"/>
      <w:marTop w:val="0"/>
      <w:marBottom w:val="0"/>
      <w:divBdr>
        <w:top w:val="none" w:sz="0" w:space="0" w:color="auto"/>
        <w:left w:val="none" w:sz="0" w:space="0" w:color="auto"/>
        <w:bottom w:val="none" w:sz="0" w:space="0" w:color="auto"/>
        <w:right w:val="none" w:sz="0" w:space="0" w:color="auto"/>
      </w:divBdr>
    </w:div>
    <w:div w:id="548103942">
      <w:bodyDiv w:val="1"/>
      <w:marLeft w:val="0"/>
      <w:marRight w:val="0"/>
      <w:marTop w:val="0"/>
      <w:marBottom w:val="0"/>
      <w:divBdr>
        <w:top w:val="none" w:sz="0" w:space="0" w:color="auto"/>
        <w:left w:val="none" w:sz="0" w:space="0" w:color="auto"/>
        <w:bottom w:val="none" w:sz="0" w:space="0" w:color="auto"/>
        <w:right w:val="none" w:sz="0" w:space="0" w:color="auto"/>
      </w:divBdr>
    </w:div>
    <w:div w:id="872425287">
      <w:bodyDiv w:val="1"/>
      <w:marLeft w:val="0"/>
      <w:marRight w:val="0"/>
      <w:marTop w:val="0"/>
      <w:marBottom w:val="0"/>
      <w:divBdr>
        <w:top w:val="none" w:sz="0" w:space="0" w:color="auto"/>
        <w:left w:val="none" w:sz="0" w:space="0" w:color="auto"/>
        <w:bottom w:val="none" w:sz="0" w:space="0" w:color="auto"/>
        <w:right w:val="none" w:sz="0" w:space="0" w:color="auto"/>
      </w:divBdr>
    </w:div>
    <w:div w:id="966661774">
      <w:bodyDiv w:val="1"/>
      <w:marLeft w:val="0"/>
      <w:marRight w:val="0"/>
      <w:marTop w:val="0"/>
      <w:marBottom w:val="0"/>
      <w:divBdr>
        <w:top w:val="none" w:sz="0" w:space="0" w:color="auto"/>
        <w:left w:val="none" w:sz="0" w:space="0" w:color="auto"/>
        <w:bottom w:val="none" w:sz="0" w:space="0" w:color="auto"/>
        <w:right w:val="none" w:sz="0" w:space="0" w:color="auto"/>
      </w:divBdr>
    </w:div>
    <w:div w:id="1173301120">
      <w:bodyDiv w:val="1"/>
      <w:marLeft w:val="0"/>
      <w:marRight w:val="0"/>
      <w:marTop w:val="40"/>
      <w:marBottom w:val="0"/>
      <w:divBdr>
        <w:top w:val="none" w:sz="0" w:space="0" w:color="auto"/>
        <w:left w:val="none" w:sz="0" w:space="0" w:color="auto"/>
        <w:bottom w:val="none" w:sz="0" w:space="0" w:color="auto"/>
        <w:right w:val="none" w:sz="0" w:space="0" w:color="auto"/>
      </w:divBdr>
      <w:divsChild>
        <w:div w:id="1265840246">
          <w:marLeft w:val="0"/>
          <w:marRight w:val="0"/>
          <w:marTop w:val="0"/>
          <w:marBottom w:val="0"/>
          <w:divBdr>
            <w:top w:val="none" w:sz="0" w:space="0" w:color="auto"/>
            <w:left w:val="none" w:sz="0" w:space="0" w:color="auto"/>
            <w:bottom w:val="none" w:sz="0" w:space="0" w:color="auto"/>
            <w:right w:val="none" w:sz="0" w:space="0" w:color="auto"/>
          </w:divBdr>
          <w:divsChild>
            <w:div w:id="497497994">
              <w:marLeft w:val="0"/>
              <w:marRight w:val="0"/>
              <w:marTop w:val="0"/>
              <w:marBottom w:val="0"/>
              <w:divBdr>
                <w:top w:val="none" w:sz="0" w:space="0" w:color="auto"/>
                <w:left w:val="none" w:sz="0" w:space="0" w:color="auto"/>
                <w:bottom w:val="none" w:sz="0" w:space="0" w:color="auto"/>
                <w:right w:val="none" w:sz="0" w:space="0" w:color="auto"/>
              </w:divBdr>
              <w:divsChild>
                <w:div w:id="69815478">
                  <w:marLeft w:val="0"/>
                  <w:marRight w:val="0"/>
                  <w:marTop w:val="0"/>
                  <w:marBottom w:val="0"/>
                  <w:divBdr>
                    <w:top w:val="none" w:sz="0" w:space="0" w:color="auto"/>
                    <w:left w:val="none" w:sz="0" w:space="0" w:color="auto"/>
                    <w:bottom w:val="none" w:sz="0" w:space="0" w:color="auto"/>
                    <w:right w:val="none" w:sz="0" w:space="0" w:color="auto"/>
                  </w:divBdr>
                  <w:divsChild>
                    <w:div w:id="328532248">
                      <w:marLeft w:val="0"/>
                      <w:marRight w:val="0"/>
                      <w:marTop w:val="0"/>
                      <w:marBottom w:val="0"/>
                      <w:divBdr>
                        <w:top w:val="none" w:sz="0" w:space="0" w:color="auto"/>
                        <w:left w:val="none" w:sz="0" w:space="0" w:color="auto"/>
                        <w:bottom w:val="none" w:sz="0" w:space="0" w:color="auto"/>
                        <w:right w:val="none" w:sz="0" w:space="0" w:color="auto"/>
                      </w:divBdr>
                    </w:div>
                  </w:divsChild>
                </w:div>
                <w:div w:id="213393371">
                  <w:marLeft w:val="0"/>
                  <w:marRight w:val="0"/>
                  <w:marTop w:val="0"/>
                  <w:marBottom w:val="0"/>
                  <w:divBdr>
                    <w:top w:val="none" w:sz="0" w:space="0" w:color="auto"/>
                    <w:left w:val="none" w:sz="0" w:space="0" w:color="auto"/>
                    <w:bottom w:val="none" w:sz="0" w:space="0" w:color="auto"/>
                    <w:right w:val="none" w:sz="0" w:space="0" w:color="auto"/>
                  </w:divBdr>
                  <w:divsChild>
                    <w:div w:id="1462653424">
                      <w:marLeft w:val="0"/>
                      <w:marRight w:val="0"/>
                      <w:marTop w:val="0"/>
                      <w:marBottom w:val="0"/>
                      <w:divBdr>
                        <w:top w:val="none" w:sz="0" w:space="0" w:color="auto"/>
                        <w:left w:val="none" w:sz="0" w:space="0" w:color="auto"/>
                        <w:bottom w:val="none" w:sz="0" w:space="0" w:color="auto"/>
                        <w:right w:val="none" w:sz="0" w:space="0" w:color="auto"/>
                      </w:divBdr>
                    </w:div>
                  </w:divsChild>
                </w:div>
                <w:div w:id="354623991">
                  <w:marLeft w:val="0"/>
                  <w:marRight w:val="0"/>
                  <w:marTop w:val="0"/>
                  <w:marBottom w:val="0"/>
                  <w:divBdr>
                    <w:top w:val="none" w:sz="0" w:space="0" w:color="auto"/>
                    <w:left w:val="none" w:sz="0" w:space="0" w:color="auto"/>
                    <w:bottom w:val="none" w:sz="0" w:space="0" w:color="auto"/>
                    <w:right w:val="none" w:sz="0" w:space="0" w:color="auto"/>
                  </w:divBdr>
                  <w:divsChild>
                    <w:div w:id="856622204">
                      <w:marLeft w:val="0"/>
                      <w:marRight w:val="0"/>
                      <w:marTop w:val="0"/>
                      <w:marBottom w:val="0"/>
                      <w:divBdr>
                        <w:top w:val="none" w:sz="0" w:space="0" w:color="auto"/>
                        <w:left w:val="none" w:sz="0" w:space="0" w:color="auto"/>
                        <w:bottom w:val="none" w:sz="0" w:space="0" w:color="auto"/>
                        <w:right w:val="none" w:sz="0" w:space="0" w:color="auto"/>
                      </w:divBdr>
                    </w:div>
                  </w:divsChild>
                </w:div>
                <w:div w:id="945696366">
                  <w:marLeft w:val="0"/>
                  <w:marRight w:val="0"/>
                  <w:marTop w:val="0"/>
                  <w:marBottom w:val="0"/>
                  <w:divBdr>
                    <w:top w:val="none" w:sz="0" w:space="0" w:color="auto"/>
                    <w:left w:val="none" w:sz="0" w:space="0" w:color="auto"/>
                    <w:bottom w:val="none" w:sz="0" w:space="0" w:color="auto"/>
                    <w:right w:val="none" w:sz="0" w:space="0" w:color="auto"/>
                  </w:divBdr>
                  <w:divsChild>
                    <w:div w:id="2026899108">
                      <w:marLeft w:val="0"/>
                      <w:marRight w:val="0"/>
                      <w:marTop w:val="0"/>
                      <w:marBottom w:val="0"/>
                      <w:divBdr>
                        <w:top w:val="none" w:sz="0" w:space="0" w:color="auto"/>
                        <w:left w:val="none" w:sz="0" w:space="0" w:color="auto"/>
                        <w:bottom w:val="none" w:sz="0" w:space="0" w:color="auto"/>
                        <w:right w:val="none" w:sz="0" w:space="0" w:color="auto"/>
                      </w:divBdr>
                    </w:div>
                  </w:divsChild>
                </w:div>
                <w:div w:id="987444493">
                  <w:marLeft w:val="0"/>
                  <w:marRight w:val="0"/>
                  <w:marTop w:val="0"/>
                  <w:marBottom w:val="0"/>
                  <w:divBdr>
                    <w:top w:val="none" w:sz="0" w:space="0" w:color="auto"/>
                    <w:left w:val="none" w:sz="0" w:space="0" w:color="auto"/>
                    <w:bottom w:val="none" w:sz="0" w:space="0" w:color="auto"/>
                    <w:right w:val="none" w:sz="0" w:space="0" w:color="auto"/>
                  </w:divBdr>
                  <w:divsChild>
                    <w:div w:id="896237205">
                      <w:marLeft w:val="0"/>
                      <w:marRight w:val="0"/>
                      <w:marTop w:val="0"/>
                      <w:marBottom w:val="0"/>
                      <w:divBdr>
                        <w:top w:val="none" w:sz="0" w:space="0" w:color="auto"/>
                        <w:left w:val="none" w:sz="0" w:space="0" w:color="auto"/>
                        <w:bottom w:val="none" w:sz="0" w:space="0" w:color="auto"/>
                        <w:right w:val="none" w:sz="0" w:space="0" w:color="auto"/>
                      </w:divBdr>
                    </w:div>
                  </w:divsChild>
                </w:div>
                <w:div w:id="1023048564">
                  <w:marLeft w:val="0"/>
                  <w:marRight w:val="0"/>
                  <w:marTop w:val="0"/>
                  <w:marBottom w:val="0"/>
                  <w:divBdr>
                    <w:top w:val="none" w:sz="0" w:space="0" w:color="auto"/>
                    <w:left w:val="none" w:sz="0" w:space="0" w:color="auto"/>
                    <w:bottom w:val="none" w:sz="0" w:space="0" w:color="auto"/>
                    <w:right w:val="none" w:sz="0" w:space="0" w:color="auto"/>
                  </w:divBdr>
                  <w:divsChild>
                    <w:div w:id="2070617372">
                      <w:marLeft w:val="0"/>
                      <w:marRight w:val="0"/>
                      <w:marTop w:val="0"/>
                      <w:marBottom w:val="0"/>
                      <w:divBdr>
                        <w:top w:val="none" w:sz="0" w:space="0" w:color="auto"/>
                        <w:left w:val="none" w:sz="0" w:space="0" w:color="auto"/>
                        <w:bottom w:val="none" w:sz="0" w:space="0" w:color="auto"/>
                        <w:right w:val="none" w:sz="0" w:space="0" w:color="auto"/>
                      </w:divBdr>
                    </w:div>
                  </w:divsChild>
                </w:div>
                <w:div w:id="1066225145">
                  <w:marLeft w:val="0"/>
                  <w:marRight w:val="0"/>
                  <w:marTop w:val="0"/>
                  <w:marBottom w:val="0"/>
                  <w:divBdr>
                    <w:top w:val="none" w:sz="0" w:space="0" w:color="auto"/>
                    <w:left w:val="none" w:sz="0" w:space="0" w:color="auto"/>
                    <w:bottom w:val="none" w:sz="0" w:space="0" w:color="auto"/>
                    <w:right w:val="none" w:sz="0" w:space="0" w:color="auto"/>
                  </w:divBdr>
                  <w:divsChild>
                    <w:div w:id="1326324769">
                      <w:marLeft w:val="0"/>
                      <w:marRight w:val="0"/>
                      <w:marTop w:val="0"/>
                      <w:marBottom w:val="0"/>
                      <w:divBdr>
                        <w:top w:val="none" w:sz="0" w:space="0" w:color="auto"/>
                        <w:left w:val="none" w:sz="0" w:space="0" w:color="auto"/>
                        <w:bottom w:val="none" w:sz="0" w:space="0" w:color="auto"/>
                        <w:right w:val="none" w:sz="0" w:space="0" w:color="auto"/>
                      </w:divBdr>
                    </w:div>
                  </w:divsChild>
                </w:div>
                <w:div w:id="1068653944">
                  <w:marLeft w:val="0"/>
                  <w:marRight w:val="0"/>
                  <w:marTop w:val="0"/>
                  <w:marBottom w:val="0"/>
                  <w:divBdr>
                    <w:top w:val="none" w:sz="0" w:space="0" w:color="auto"/>
                    <w:left w:val="none" w:sz="0" w:space="0" w:color="auto"/>
                    <w:bottom w:val="none" w:sz="0" w:space="0" w:color="auto"/>
                    <w:right w:val="none" w:sz="0" w:space="0" w:color="auto"/>
                  </w:divBdr>
                  <w:divsChild>
                    <w:div w:id="1401637701">
                      <w:marLeft w:val="0"/>
                      <w:marRight w:val="0"/>
                      <w:marTop w:val="0"/>
                      <w:marBottom w:val="0"/>
                      <w:divBdr>
                        <w:top w:val="none" w:sz="0" w:space="0" w:color="auto"/>
                        <w:left w:val="none" w:sz="0" w:space="0" w:color="auto"/>
                        <w:bottom w:val="none" w:sz="0" w:space="0" w:color="auto"/>
                        <w:right w:val="none" w:sz="0" w:space="0" w:color="auto"/>
                      </w:divBdr>
                    </w:div>
                  </w:divsChild>
                </w:div>
                <w:div w:id="1167288677">
                  <w:marLeft w:val="0"/>
                  <w:marRight w:val="0"/>
                  <w:marTop w:val="0"/>
                  <w:marBottom w:val="0"/>
                  <w:divBdr>
                    <w:top w:val="none" w:sz="0" w:space="0" w:color="auto"/>
                    <w:left w:val="none" w:sz="0" w:space="0" w:color="auto"/>
                    <w:bottom w:val="none" w:sz="0" w:space="0" w:color="auto"/>
                    <w:right w:val="none" w:sz="0" w:space="0" w:color="auto"/>
                  </w:divBdr>
                </w:div>
                <w:div w:id="1650397481">
                  <w:marLeft w:val="0"/>
                  <w:marRight w:val="0"/>
                  <w:marTop w:val="0"/>
                  <w:marBottom w:val="0"/>
                  <w:divBdr>
                    <w:top w:val="none" w:sz="0" w:space="0" w:color="auto"/>
                    <w:left w:val="none" w:sz="0" w:space="0" w:color="auto"/>
                    <w:bottom w:val="none" w:sz="0" w:space="0" w:color="auto"/>
                    <w:right w:val="none" w:sz="0" w:space="0" w:color="auto"/>
                  </w:divBdr>
                  <w:divsChild>
                    <w:div w:id="992174052">
                      <w:marLeft w:val="0"/>
                      <w:marRight w:val="0"/>
                      <w:marTop w:val="0"/>
                      <w:marBottom w:val="0"/>
                      <w:divBdr>
                        <w:top w:val="none" w:sz="0" w:space="0" w:color="auto"/>
                        <w:left w:val="none" w:sz="0" w:space="0" w:color="auto"/>
                        <w:bottom w:val="none" w:sz="0" w:space="0" w:color="auto"/>
                        <w:right w:val="none" w:sz="0" w:space="0" w:color="auto"/>
                      </w:divBdr>
                    </w:div>
                  </w:divsChild>
                </w:div>
                <w:div w:id="1772703012">
                  <w:marLeft w:val="0"/>
                  <w:marRight w:val="0"/>
                  <w:marTop w:val="0"/>
                  <w:marBottom w:val="0"/>
                  <w:divBdr>
                    <w:top w:val="none" w:sz="0" w:space="0" w:color="auto"/>
                    <w:left w:val="none" w:sz="0" w:space="0" w:color="auto"/>
                    <w:bottom w:val="none" w:sz="0" w:space="0" w:color="auto"/>
                    <w:right w:val="none" w:sz="0" w:space="0" w:color="auto"/>
                  </w:divBdr>
                  <w:divsChild>
                    <w:div w:id="1825389968">
                      <w:marLeft w:val="0"/>
                      <w:marRight w:val="0"/>
                      <w:marTop w:val="0"/>
                      <w:marBottom w:val="0"/>
                      <w:divBdr>
                        <w:top w:val="none" w:sz="0" w:space="0" w:color="auto"/>
                        <w:left w:val="none" w:sz="0" w:space="0" w:color="auto"/>
                        <w:bottom w:val="none" w:sz="0" w:space="0" w:color="auto"/>
                        <w:right w:val="none" w:sz="0" w:space="0" w:color="auto"/>
                      </w:divBdr>
                    </w:div>
                  </w:divsChild>
                </w:div>
                <w:div w:id="1871216185">
                  <w:marLeft w:val="0"/>
                  <w:marRight w:val="0"/>
                  <w:marTop w:val="0"/>
                  <w:marBottom w:val="0"/>
                  <w:divBdr>
                    <w:top w:val="none" w:sz="0" w:space="0" w:color="auto"/>
                    <w:left w:val="none" w:sz="0" w:space="0" w:color="auto"/>
                    <w:bottom w:val="none" w:sz="0" w:space="0" w:color="auto"/>
                    <w:right w:val="none" w:sz="0" w:space="0" w:color="auto"/>
                  </w:divBdr>
                  <w:divsChild>
                    <w:div w:id="1027217863">
                      <w:marLeft w:val="0"/>
                      <w:marRight w:val="0"/>
                      <w:marTop w:val="0"/>
                      <w:marBottom w:val="0"/>
                      <w:divBdr>
                        <w:top w:val="none" w:sz="0" w:space="0" w:color="auto"/>
                        <w:left w:val="none" w:sz="0" w:space="0" w:color="auto"/>
                        <w:bottom w:val="none" w:sz="0" w:space="0" w:color="auto"/>
                        <w:right w:val="none" w:sz="0" w:space="0" w:color="auto"/>
                      </w:divBdr>
                    </w:div>
                  </w:divsChild>
                </w:div>
                <w:div w:id="1892303795">
                  <w:marLeft w:val="0"/>
                  <w:marRight w:val="0"/>
                  <w:marTop w:val="0"/>
                  <w:marBottom w:val="0"/>
                  <w:divBdr>
                    <w:top w:val="none" w:sz="0" w:space="0" w:color="auto"/>
                    <w:left w:val="none" w:sz="0" w:space="0" w:color="auto"/>
                    <w:bottom w:val="none" w:sz="0" w:space="0" w:color="auto"/>
                    <w:right w:val="none" w:sz="0" w:space="0" w:color="auto"/>
                  </w:divBdr>
                </w:div>
                <w:div w:id="2036925828">
                  <w:marLeft w:val="0"/>
                  <w:marRight w:val="0"/>
                  <w:marTop w:val="0"/>
                  <w:marBottom w:val="0"/>
                  <w:divBdr>
                    <w:top w:val="none" w:sz="0" w:space="0" w:color="auto"/>
                    <w:left w:val="none" w:sz="0" w:space="0" w:color="auto"/>
                    <w:bottom w:val="none" w:sz="0" w:space="0" w:color="auto"/>
                    <w:right w:val="none" w:sz="0" w:space="0" w:color="auto"/>
                  </w:divBdr>
                  <w:divsChild>
                    <w:div w:id="1710687085">
                      <w:marLeft w:val="0"/>
                      <w:marRight w:val="0"/>
                      <w:marTop w:val="0"/>
                      <w:marBottom w:val="0"/>
                      <w:divBdr>
                        <w:top w:val="none" w:sz="0" w:space="0" w:color="auto"/>
                        <w:left w:val="none" w:sz="0" w:space="0" w:color="auto"/>
                        <w:bottom w:val="none" w:sz="0" w:space="0" w:color="auto"/>
                        <w:right w:val="none" w:sz="0" w:space="0" w:color="auto"/>
                      </w:divBdr>
                    </w:div>
                  </w:divsChild>
                </w:div>
                <w:div w:id="2087149082">
                  <w:marLeft w:val="0"/>
                  <w:marRight w:val="0"/>
                  <w:marTop w:val="0"/>
                  <w:marBottom w:val="0"/>
                  <w:divBdr>
                    <w:top w:val="none" w:sz="0" w:space="0" w:color="auto"/>
                    <w:left w:val="none" w:sz="0" w:space="0" w:color="auto"/>
                    <w:bottom w:val="none" w:sz="0" w:space="0" w:color="auto"/>
                    <w:right w:val="none" w:sz="0" w:space="0" w:color="auto"/>
                  </w:divBdr>
                  <w:divsChild>
                    <w:div w:id="11969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8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ail@scb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Documents\Custom%20Office%20Templates\SCB%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B6B30-5E2F-4BB5-997A-673576E9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SCB letterhead</Template>
  <TotalTime>291</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Quotation</vt:lpstr>
    </vt:vector>
  </TitlesOfParts>
  <Company/>
  <LinksUpToDate>false</LinksUpToDate>
  <CharactersWithSpaces>2984</CharactersWithSpaces>
  <SharedDoc>false</SharedDoc>
  <HLinks>
    <vt:vector size="6" baseType="variant">
      <vt:variant>
        <vt:i4>7405662</vt:i4>
      </vt:variant>
      <vt:variant>
        <vt:i4>0</vt:i4>
      </vt:variant>
      <vt:variant>
        <vt:i4>0</vt:i4>
      </vt:variant>
      <vt:variant>
        <vt:i4>5</vt:i4>
      </vt:variant>
      <vt:variant>
        <vt:lpwstr>mailto:mail@scbuk.com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dc:title>
  <dc:subject/>
  <dc:creator>Simon Barnard</dc:creator>
  <cp:keywords/>
  <cp:lastModifiedBy>Simon Barnard</cp:lastModifiedBy>
  <cp:revision>3</cp:revision>
  <cp:lastPrinted>2012-06-19T08:46:00Z</cp:lastPrinted>
  <dcterms:created xsi:type="dcterms:W3CDTF">2019-01-08T10:17:00Z</dcterms:created>
  <dcterms:modified xsi:type="dcterms:W3CDTF">2019-01-09T11:23:00Z</dcterms:modified>
</cp:coreProperties>
</file>